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5" w:type="dxa"/>
        <w:tblLayout w:type="fixed"/>
        <w:tblLook w:val="0000"/>
      </w:tblPr>
      <w:tblGrid>
        <w:gridCol w:w="4075"/>
        <w:gridCol w:w="4075"/>
      </w:tblGrid>
      <w:tr w:rsidR="0090662C">
        <w:trPr>
          <w:trHeight w:val="835"/>
        </w:trPr>
        <w:tc>
          <w:tcPr>
            <w:tcW w:w="4075" w:type="dxa"/>
          </w:tcPr>
          <w:p w:rsidR="0090662C" w:rsidRDefault="0090662C">
            <w:pPr>
              <w:pStyle w:val="CompanyName"/>
            </w:pPr>
            <w:r>
              <w:t>Our Group Software</w:t>
            </w:r>
          </w:p>
        </w:tc>
        <w:tc>
          <w:tcPr>
            <w:tcW w:w="4075" w:type="dxa"/>
          </w:tcPr>
          <w:p w:rsidR="0090662C" w:rsidRDefault="0090662C" w:rsidP="0090662C">
            <w:pPr>
              <w:pStyle w:val="ReturnAddress"/>
              <w:framePr w:wrap="notBeside"/>
            </w:pPr>
            <w:r>
              <w:rPr>
                <w:sz w:val="24"/>
              </w:rPr>
              <w:t>Date: xxx</w:t>
            </w:r>
          </w:p>
        </w:tc>
      </w:tr>
    </w:tbl>
    <w:p w:rsidR="0090662C" w:rsidRDefault="0090662C">
      <w:pPr>
        <w:pStyle w:val="TitleCover"/>
      </w:pPr>
      <w:r>
        <w:t>Project Post Mortem</w:t>
      </w:r>
    </w:p>
    <w:p w:rsidR="0090662C" w:rsidRDefault="0090662C">
      <w:pPr>
        <w:pStyle w:val="SubtitleCover"/>
      </w:pPr>
      <w:r>
        <w:t>My Project Title</w:t>
      </w:r>
    </w:p>
    <w:p w:rsidR="0090662C" w:rsidRDefault="0090662C">
      <w:pPr>
        <w:pStyle w:val="BodyText"/>
      </w:pPr>
    </w:p>
    <w:p w:rsidR="0090662C" w:rsidRDefault="0090662C">
      <w:pPr>
        <w:pStyle w:val="BodyText"/>
      </w:pPr>
    </w:p>
    <w:p w:rsidR="00FB0FB6" w:rsidRDefault="00FB0FB6">
      <w:pPr>
        <w:pStyle w:val="BodyText"/>
      </w:pPr>
    </w:p>
    <w:p w:rsidR="00FB0FB6" w:rsidRDefault="00FB0FB6" w:rsidP="00FB0FB6">
      <w:pPr>
        <w:pStyle w:val="BodyText"/>
        <w:jc w:val="left"/>
        <w:sectPr w:rsidR="00FB0FB6">
          <w:headerReference w:type="default" r:id="rId7"/>
          <w:footerReference w:type="even" r:id="rId8"/>
          <w:footerReference w:type="default" r:id="rId9"/>
          <w:headerReference w:type="first" r:id="rId10"/>
          <w:footerReference w:type="first" r:id="rId11"/>
          <w:pgSz w:w="12240" w:h="15840" w:code="1"/>
          <w:pgMar w:top="907" w:right="965" w:bottom="1440" w:left="965" w:header="576" w:footer="965" w:gutter="0"/>
          <w:pgNumType w:start="1"/>
          <w:cols w:space="720"/>
          <w:titlePg/>
        </w:sectPr>
      </w:pPr>
      <w:r w:rsidRPr="00FB0FB6">
        <w:rPr>
          <w:highlight w:val="yellow"/>
        </w:rPr>
        <w:t>Note: Text in Yellow to be replaced:</w:t>
      </w:r>
    </w:p>
    <w:tbl>
      <w:tblPr>
        <w:tblW w:w="0" w:type="auto"/>
        <w:tblLayout w:type="fixed"/>
        <w:tblCellMar>
          <w:left w:w="0" w:type="dxa"/>
          <w:right w:w="0" w:type="dxa"/>
        </w:tblCellMar>
        <w:tblLook w:val="0000"/>
      </w:tblPr>
      <w:tblGrid>
        <w:gridCol w:w="1181"/>
        <w:gridCol w:w="7475"/>
      </w:tblGrid>
      <w:tr w:rsidR="0090662C">
        <w:trPr>
          <w:cantSplit/>
        </w:trPr>
        <w:tc>
          <w:tcPr>
            <w:tcW w:w="1181" w:type="dxa"/>
            <w:shd w:val="solid" w:color="auto" w:fill="auto"/>
          </w:tcPr>
          <w:p w:rsidR="0090662C" w:rsidRDefault="0090662C">
            <w:pPr>
              <w:pStyle w:val="BodyText"/>
            </w:pPr>
          </w:p>
        </w:tc>
        <w:tc>
          <w:tcPr>
            <w:tcW w:w="7475" w:type="dxa"/>
            <w:vMerge w:val="restart"/>
            <w:shd w:val="solid" w:color="auto" w:fill="auto"/>
            <w:vAlign w:val="center"/>
          </w:tcPr>
          <w:p w:rsidR="0090662C" w:rsidRDefault="0090662C">
            <w:pPr>
              <w:pStyle w:val="BodyText"/>
            </w:pPr>
          </w:p>
        </w:tc>
      </w:tr>
      <w:tr w:rsidR="0090662C">
        <w:trPr>
          <w:cantSplit/>
        </w:trPr>
        <w:tc>
          <w:tcPr>
            <w:tcW w:w="1181" w:type="dxa"/>
            <w:shd w:val="solid" w:color="auto" w:fill="auto"/>
          </w:tcPr>
          <w:p w:rsidR="0090662C" w:rsidRDefault="0090662C">
            <w:pPr>
              <w:pStyle w:val="BodyText"/>
            </w:pPr>
          </w:p>
        </w:tc>
        <w:tc>
          <w:tcPr>
            <w:tcW w:w="7475" w:type="dxa"/>
            <w:vMerge/>
            <w:shd w:val="solid" w:color="auto" w:fill="auto"/>
          </w:tcPr>
          <w:p w:rsidR="0090662C" w:rsidRDefault="0090662C">
            <w:pPr>
              <w:pStyle w:val="BodyText"/>
            </w:pPr>
          </w:p>
        </w:tc>
      </w:tr>
    </w:tbl>
    <w:p w:rsidR="0090662C" w:rsidRDefault="0090662C">
      <w:pPr>
        <w:pStyle w:val="Title"/>
      </w:pPr>
      <w:r>
        <w:t>Overview</w:t>
      </w:r>
    </w:p>
    <w:p w:rsidR="0090662C" w:rsidRDefault="0090662C">
      <w:pPr>
        <w:pStyle w:val="Heading1"/>
      </w:pPr>
      <w:r>
        <w:t xml:space="preserve">Company: </w:t>
      </w:r>
      <w:r w:rsidRPr="000C1CD6">
        <w:rPr>
          <w:highlight w:val="yellow"/>
        </w:rPr>
        <w:t>xxxx</w:t>
      </w:r>
      <w:r>
        <w:t xml:space="preserve">   Project: </w:t>
      </w:r>
      <w:r w:rsidRPr="000C1CD6">
        <w:rPr>
          <w:highlight w:val="yellow"/>
        </w:rPr>
        <w:t>YYYYYYY</w:t>
      </w:r>
    </w:p>
    <w:p w:rsidR="0090662C" w:rsidRDefault="0090662C">
      <w:pPr>
        <w:pStyle w:val="Heading2"/>
      </w:pPr>
      <w:r>
        <w:t>Purpose</w:t>
      </w:r>
    </w:p>
    <w:p w:rsidR="0090662C" w:rsidRDefault="0090662C">
      <w:pPr>
        <w:pStyle w:val="BodyText"/>
      </w:pPr>
      <w:r>
        <w:t>The purpose of this document is to give my findings on what worked and what did not work for our project.</w:t>
      </w:r>
      <w:r w:rsidR="00C91A39">
        <w:fldChar w:fldCharType="begin"/>
      </w:r>
      <w:r>
        <w:instrText xml:space="preserve">  </w:instrText>
      </w:r>
      <w:r w:rsidR="00C91A39">
        <w:fldChar w:fldCharType="end"/>
      </w:r>
    </w:p>
    <w:p w:rsidR="0090662C" w:rsidRDefault="0090662C">
      <w:pPr>
        <w:pStyle w:val="Heading2"/>
      </w:pPr>
      <w:r>
        <w:t>Initial Expectations</w:t>
      </w:r>
    </w:p>
    <w:p w:rsidR="0090662C" w:rsidRDefault="0090662C">
      <w:pPr>
        <w:pStyle w:val="BodyText"/>
      </w:pPr>
      <w:r w:rsidRPr="0090662C">
        <w:rPr>
          <w:highlight w:val="yellow"/>
        </w:rPr>
        <w:t xml:space="preserve">The initial expectations on the complexity of this project were pretty low.  </w:t>
      </w:r>
      <w:r>
        <w:rPr>
          <w:highlight w:val="yellow"/>
        </w:rPr>
        <w:t>I was</w:t>
      </w:r>
      <w:r w:rsidRPr="0090662C">
        <w:rPr>
          <w:highlight w:val="yellow"/>
        </w:rPr>
        <w:t xml:space="preserve"> </w:t>
      </w:r>
      <w:r>
        <w:rPr>
          <w:highlight w:val="yellow"/>
        </w:rPr>
        <w:t>all</w:t>
      </w:r>
      <w:r w:rsidRPr="0090662C">
        <w:rPr>
          <w:highlight w:val="yellow"/>
        </w:rPr>
        <w:t xml:space="preserve">ready given a working prototype of software than merely needed to be improved.  A lot of the additions that were to be made were cosmetic.  </w:t>
      </w:r>
      <w:r>
        <w:rPr>
          <w:highlight w:val="yellow"/>
        </w:rPr>
        <w:t xml:space="preserve">I </w:t>
      </w:r>
      <w:r w:rsidRPr="0090662C">
        <w:rPr>
          <w:highlight w:val="yellow"/>
        </w:rPr>
        <w:t>did not figure that this project would be very difficult to implement.</w:t>
      </w:r>
    </w:p>
    <w:p w:rsidR="0090662C" w:rsidRDefault="0090662C">
      <w:pPr>
        <w:pStyle w:val="Heading2"/>
      </w:pPr>
      <w:r>
        <w:t>What Worked</w:t>
      </w:r>
    </w:p>
    <w:p w:rsidR="0090662C" w:rsidRPr="0090662C" w:rsidRDefault="0090662C">
      <w:pPr>
        <w:pStyle w:val="BodyText"/>
        <w:ind w:left="1440"/>
        <w:rPr>
          <w:b/>
          <w:bCs/>
          <w:highlight w:val="yellow"/>
        </w:rPr>
      </w:pPr>
      <w:r w:rsidRPr="0090662C">
        <w:rPr>
          <w:b/>
          <w:bCs/>
          <w:highlight w:val="yellow"/>
        </w:rPr>
        <w:t>SourceForge.net</w:t>
      </w:r>
    </w:p>
    <w:p w:rsidR="0090662C" w:rsidRPr="0090662C" w:rsidRDefault="0090662C">
      <w:pPr>
        <w:pStyle w:val="BodyText"/>
        <w:ind w:left="1440"/>
        <w:rPr>
          <w:highlight w:val="yellow"/>
        </w:rPr>
      </w:pPr>
      <w:r w:rsidRPr="0090662C">
        <w:rPr>
          <w:highlight w:val="yellow"/>
        </w:rPr>
        <w:t>Using SourceForge as a cvs repository for our code saved us a lot of time and headache after the initial setup of the project.  This was well worth the investment in time.  All the code was constantly available on line and it took care of all of our revision control and maintaining of the servers.  I can definitely see how e-mailing bits of code would have hindered our project.</w:t>
      </w:r>
    </w:p>
    <w:p w:rsidR="0090662C" w:rsidRPr="0090662C" w:rsidRDefault="0090662C">
      <w:pPr>
        <w:pStyle w:val="BodyText"/>
        <w:ind w:left="1440"/>
        <w:rPr>
          <w:b/>
          <w:bCs/>
          <w:highlight w:val="yellow"/>
        </w:rPr>
      </w:pPr>
      <w:r w:rsidRPr="0090662C">
        <w:rPr>
          <w:b/>
          <w:bCs/>
          <w:highlight w:val="yellow"/>
        </w:rPr>
        <w:t>Ant</w:t>
      </w:r>
    </w:p>
    <w:p w:rsidR="0090662C" w:rsidRPr="0090662C" w:rsidRDefault="0090662C">
      <w:pPr>
        <w:pStyle w:val="BodyText"/>
        <w:ind w:left="1440"/>
        <w:rPr>
          <w:highlight w:val="yellow"/>
        </w:rPr>
      </w:pPr>
      <w:r w:rsidRPr="0090662C">
        <w:rPr>
          <w:highlight w:val="yellow"/>
        </w:rPr>
        <w:t>We used Ant as a build tool for our project.  This took care of all of the necessary compiling and jar file creation.  All that was needed was a double click or a one-line command to build the entire project.</w:t>
      </w:r>
    </w:p>
    <w:p w:rsidR="0090662C" w:rsidRPr="0090662C" w:rsidRDefault="0090662C">
      <w:pPr>
        <w:pStyle w:val="BodyText"/>
        <w:ind w:left="1440"/>
        <w:rPr>
          <w:b/>
          <w:bCs/>
          <w:highlight w:val="yellow"/>
        </w:rPr>
      </w:pPr>
      <w:r w:rsidRPr="0090662C">
        <w:rPr>
          <w:b/>
          <w:bCs/>
          <w:highlight w:val="yellow"/>
        </w:rPr>
        <w:t>Install Anywhere</w:t>
      </w:r>
    </w:p>
    <w:p w:rsidR="0090662C" w:rsidRPr="0090662C" w:rsidRDefault="0090662C">
      <w:pPr>
        <w:pStyle w:val="BodyText"/>
        <w:ind w:left="1440"/>
        <w:rPr>
          <w:highlight w:val="yellow"/>
        </w:rPr>
      </w:pPr>
      <w:r w:rsidRPr="0090662C">
        <w:rPr>
          <w:highlight w:val="yellow"/>
        </w:rPr>
        <w:t>This free tool is very powerful and incredibly useful with java applications.  It took care of all of our installation needs including options for many different platforms.</w:t>
      </w:r>
    </w:p>
    <w:p w:rsidR="0090662C" w:rsidRPr="0090662C" w:rsidRDefault="0090662C">
      <w:pPr>
        <w:pStyle w:val="BodyText"/>
        <w:ind w:left="1440"/>
        <w:rPr>
          <w:b/>
          <w:bCs/>
          <w:highlight w:val="yellow"/>
        </w:rPr>
      </w:pPr>
      <w:r w:rsidRPr="0090662C">
        <w:rPr>
          <w:b/>
          <w:bCs/>
          <w:highlight w:val="yellow"/>
        </w:rPr>
        <w:t>Working Prototype</w:t>
      </w:r>
    </w:p>
    <w:p w:rsidR="0090662C" w:rsidRPr="0090662C" w:rsidRDefault="0090662C">
      <w:pPr>
        <w:pStyle w:val="BodyText"/>
        <w:ind w:left="1440"/>
        <w:rPr>
          <w:highlight w:val="yellow"/>
        </w:rPr>
      </w:pPr>
      <w:r>
        <w:rPr>
          <w:highlight w:val="yellow"/>
        </w:rPr>
        <w:t>I was</w:t>
      </w:r>
      <w:r w:rsidRPr="0090662C">
        <w:rPr>
          <w:highlight w:val="yellow"/>
        </w:rPr>
        <w:t xml:space="preserve"> effectively given a working prototype of our software from the previous version of PowerPlay.  </w:t>
      </w:r>
      <w:r>
        <w:rPr>
          <w:highlight w:val="yellow"/>
        </w:rPr>
        <w:t>I was</w:t>
      </w:r>
      <w:r w:rsidRPr="0090662C">
        <w:rPr>
          <w:highlight w:val="yellow"/>
        </w:rPr>
        <w:t xml:space="preserve"> able to use this code to create a modified program structure that had already proven itself to work.  This also allowed our customers to have a frame of </w:t>
      </w:r>
      <w:r w:rsidRPr="0090662C">
        <w:rPr>
          <w:highlight w:val="yellow"/>
        </w:rPr>
        <w:lastRenderedPageBreak/>
        <w:t>reference to working software to know what features they wanted added, bugs to be fixed, and how they wanted it to work.</w:t>
      </w:r>
    </w:p>
    <w:p w:rsidR="0090662C" w:rsidRPr="0090662C" w:rsidRDefault="0090662C">
      <w:pPr>
        <w:pStyle w:val="BodyText"/>
        <w:ind w:left="1440"/>
        <w:rPr>
          <w:b/>
          <w:bCs/>
          <w:highlight w:val="yellow"/>
        </w:rPr>
      </w:pPr>
      <w:r w:rsidRPr="0090662C">
        <w:rPr>
          <w:b/>
          <w:bCs/>
          <w:highlight w:val="yellow"/>
        </w:rPr>
        <w:t>Customer Communication</w:t>
      </w:r>
    </w:p>
    <w:p w:rsidR="0090662C" w:rsidRPr="0090662C" w:rsidRDefault="0090662C">
      <w:pPr>
        <w:pStyle w:val="BodyText"/>
        <w:ind w:left="1440"/>
        <w:rPr>
          <w:highlight w:val="yellow"/>
        </w:rPr>
      </w:pPr>
      <w:r>
        <w:rPr>
          <w:highlight w:val="yellow"/>
        </w:rPr>
        <w:t>I was</w:t>
      </w:r>
      <w:r w:rsidRPr="0090662C">
        <w:rPr>
          <w:highlight w:val="yellow"/>
        </w:rPr>
        <w:t xml:space="preserve"> in contact with our customers for most of the project.  They were given two intermediate versions of the project.  From these, they were able to see the progress that we made and well as make suggestions on how they would like it further improved.  This greatly improved the quality of the software.  This also allowed us to have a wide base of software testers.  A lot of people were able to stress the project in order to find errors.  This saved us from doing a lot of our own testing and gives us confidence in how well the project works.</w:t>
      </w:r>
    </w:p>
    <w:p w:rsidR="0090662C" w:rsidRPr="0090662C" w:rsidRDefault="0090662C">
      <w:pPr>
        <w:pStyle w:val="BodyText"/>
        <w:ind w:left="1440"/>
        <w:rPr>
          <w:b/>
          <w:bCs/>
          <w:highlight w:val="yellow"/>
        </w:rPr>
      </w:pPr>
      <w:r w:rsidRPr="0090662C">
        <w:rPr>
          <w:b/>
          <w:bCs/>
          <w:highlight w:val="yellow"/>
        </w:rPr>
        <w:t>Modularization</w:t>
      </w:r>
    </w:p>
    <w:p w:rsidR="0090662C" w:rsidRDefault="0090662C">
      <w:pPr>
        <w:pStyle w:val="BodyText"/>
        <w:ind w:left="1440"/>
      </w:pPr>
      <w:r w:rsidRPr="0090662C">
        <w:rPr>
          <w:highlight w:val="yellow"/>
        </w:rPr>
        <w:t>We divided the project into five major subsystems.  Each subsystem was given an owner.  Each subsection also had to produce some type of interface or class on how that subsystem would interact with the rest of the subsystems.  Once these interfaces were designed the owner could code them in any manner they wished as long as they followed the interface.  This resulted in few code conflicts.  Most of the conflicts occurred when someone would help someone else with their subsection.</w:t>
      </w:r>
    </w:p>
    <w:p w:rsidR="0090662C" w:rsidRDefault="0090662C">
      <w:pPr>
        <w:pStyle w:val="Heading2"/>
      </w:pPr>
      <w:r>
        <w:t>What Did Not Work</w:t>
      </w:r>
    </w:p>
    <w:p w:rsidR="0090662C" w:rsidRPr="0090662C" w:rsidRDefault="0090662C">
      <w:pPr>
        <w:pStyle w:val="BodyText"/>
        <w:ind w:firstLine="360"/>
        <w:rPr>
          <w:b/>
          <w:bCs/>
          <w:highlight w:val="yellow"/>
        </w:rPr>
      </w:pPr>
      <w:r w:rsidRPr="0090662C">
        <w:rPr>
          <w:b/>
          <w:bCs/>
          <w:highlight w:val="yellow"/>
        </w:rPr>
        <w:t>Testing</w:t>
      </w:r>
    </w:p>
    <w:p w:rsidR="0090662C" w:rsidRPr="0090662C" w:rsidRDefault="0090662C">
      <w:pPr>
        <w:pStyle w:val="BodyText"/>
        <w:ind w:left="1440"/>
        <w:rPr>
          <w:highlight w:val="yellow"/>
        </w:rPr>
      </w:pPr>
      <w:r w:rsidRPr="0090662C">
        <w:rPr>
          <w:highlight w:val="yellow"/>
        </w:rPr>
        <w:t>In our project plan we had tasks set aside for creating an extensive test suite that included use of Java’s Robot classes to automate user interactive testing.  This was a very optimistic view of our project and in the end did not happen at all.  We have no formal test suite but have been relying on our use of the project as well as the customer’s use of betas of the project.  This is something I definitely would change.  If we had to do it over again we would have built a formal test suit.  Testing is an integral part of any software project.  Our project has a significant gap in this area.</w:t>
      </w:r>
    </w:p>
    <w:p w:rsidR="0090662C" w:rsidRPr="0090662C" w:rsidRDefault="0090662C">
      <w:pPr>
        <w:pStyle w:val="BodyText"/>
        <w:ind w:left="1440"/>
        <w:rPr>
          <w:b/>
          <w:bCs/>
          <w:highlight w:val="yellow"/>
        </w:rPr>
      </w:pPr>
      <w:r w:rsidRPr="0090662C">
        <w:rPr>
          <w:b/>
          <w:bCs/>
          <w:highlight w:val="yellow"/>
        </w:rPr>
        <w:t>CVS Check in Policy</w:t>
      </w:r>
    </w:p>
    <w:p w:rsidR="0090662C" w:rsidRDefault="0090662C">
      <w:pPr>
        <w:pStyle w:val="BodyText"/>
        <w:ind w:left="1440"/>
      </w:pPr>
      <w:r w:rsidRPr="0090662C">
        <w:rPr>
          <w:highlight w:val="yellow"/>
        </w:rPr>
        <w:t>Often times during the project one would do an update and then find that the code no longer compiled for them.  This was usually due to the fact that another user added functionality but forgot to check in a new source file or utility.  A way to fix this is to have every user maintain two directories where they check out to.  One of these directories is devoted to development.  The other would be just an update directory to see if the changed code still compiles and does not cause any conflicts.</w:t>
      </w:r>
    </w:p>
    <w:p w:rsidR="0090662C" w:rsidRDefault="0090662C">
      <w:pPr>
        <w:pStyle w:val="Heading2"/>
      </w:pPr>
      <w:r>
        <w:t>Project Reflections</w:t>
      </w:r>
    </w:p>
    <w:p w:rsidR="0090662C" w:rsidRDefault="0090662C">
      <w:pPr>
        <w:pStyle w:val="BodyText"/>
      </w:pPr>
      <w:r>
        <w:t>I was surprised by the amount of time that this project took us.  A lot of the underlining engine for digraph structure control was rewritten to make it less complicated and to make it easier to add functionality.  The cosmetic improvements to the project were also quite time consuming.  A lot of code went into creating the menu features and toolbar functionality.  Overall we were very pleased with the resulting project.  We fixed several major bugs, added a lot of useful features, and made the project visually presentable.  Our customers were very pleased with our output and it is rewarding to know that we created a system of software that will be used for many years.</w:t>
      </w:r>
    </w:p>
    <w:p w:rsidR="0090662C" w:rsidRDefault="00FB0FB6" w:rsidP="0090662C">
      <w:pPr>
        <w:pStyle w:val="Heading2"/>
      </w:pPr>
      <w:r>
        <w:lastRenderedPageBreak/>
        <w:t>Teamwork Evaluation</w:t>
      </w:r>
    </w:p>
    <w:p w:rsidR="0090662C" w:rsidRDefault="0090662C" w:rsidP="0090662C">
      <w:pPr>
        <w:pStyle w:val="BodyText"/>
        <w:ind w:firstLine="360"/>
        <w:rPr>
          <w:b/>
          <w:bCs/>
          <w:highlight w:val="yellow"/>
        </w:rPr>
      </w:pPr>
      <w:r>
        <w:rPr>
          <w:b/>
          <w:bCs/>
          <w:highlight w:val="yellow"/>
        </w:rPr>
        <w:t>Was the project work load evenly distributed among the team members?</w:t>
      </w:r>
    </w:p>
    <w:p w:rsidR="0090662C" w:rsidRDefault="00FB0FB6" w:rsidP="0090662C">
      <w:pPr>
        <w:pStyle w:val="BodyText"/>
        <w:ind w:firstLine="360"/>
        <w:rPr>
          <w:b/>
          <w:bCs/>
          <w:highlight w:val="yellow"/>
        </w:rPr>
      </w:pPr>
      <w:r>
        <w:rPr>
          <w:b/>
          <w:bCs/>
          <w:highlight w:val="yellow"/>
        </w:rPr>
        <w:t>Was the work of any team members particularly praise worthy?</w:t>
      </w:r>
    </w:p>
    <w:p w:rsidR="0090662C" w:rsidRPr="0090662C" w:rsidRDefault="00FB0FB6" w:rsidP="00FB0FB6">
      <w:pPr>
        <w:pStyle w:val="BodyText"/>
        <w:ind w:firstLine="360"/>
        <w:rPr>
          <w:b/>
          <w:bCs/>
          <w:highlight w:val="yellow"/>
        </w:rPr>
      </w:pPr>
      <w:r>
        <w:rPr>
          <w:b/>
          <w:bCs/>
          <w:highlight w:val="yellow"/>
        </w:rPr>
        <w:t xml:space="preserve">Was the work of any team members particularly deficient in your opinion? </w:t>
      </w:r>
    </w:p>
    <w:p w:rsidR="0090662C" w:rsidRPr="0090662C" w:rsidRDefault="0090662C" w:rsidP="0090662C">
      <w:pPr>
        <w:pStyle w:val="BodyText"/>
      </w:pPr>
    </w:p>
    <w:p w:rsidR="00FB0FB6" w:rsidRDefault="00FB0FB6" w:rsidP="00FB0FB6">
      <w:pPr>
        <w:pStyle w:val="Heading2"/>
      </w:pPr>
      <w:r>
        <w:t>Course Improvements</w:t>
      </w:r>
    </w:p>
    <w:p w:rsidR="0090662C" w:rsidRDefault="00FB0FB6" w:rsidP="00FB0FB6">
      <w:pPr>
        <w:pStyle w:val="BodyText"/>
        <w:rPr>
          <w:b/>
          <w:bCs/>
        </w:rPr>
      </w:pPr>
      <w:r>
        <w:rPr>
          <w:b/>
          <w:bCs/>
        </w:rPr>
        <w:t>Five things I liked about this course:</w:t>
      </w:r>
    </w:p>
    <w:p w:rsidR="00FB0FB6" w:rsidRDefault="00FB0FB6" w:rsidP="00FB0FB6">
      <w:pPr>
        <w:pStyle w:val="BodyText"/>
        <w:rPr>
          <w:b/>
          <w:bCs/>
        </w:rPr>
      </w:pPr>
    </w:p>
    <w:p w:rsidR="00FB0FB6" w:rsidRDefault="00FB0FB6" w:rsidP="00FB0FB6">
      <w:pPr>
        <w:pStyle w:val="BodyText"/>
        <w:rPr>
          <w:b/>
          <w:bCs/>
        </w:rPr>
      </w:pPr>
    </w:p>
    <w:p w:rsidR="00FB0FB6" w:rsidRDefault="00FB0FB6" w:rsidP="00FB0FB6">
      <w:pPr>
        <w:pStyle w:val="BodyText"/>
        <w:rPr>
          <w:b/>
          <w:bCs/>
        </w:rPr>
      </w:pPr>
    </w:p>
    <w:p w:rsidR="00FB0FB6" w:rsidRDefault="00FB0FB6" w:rsidP="00FB0FB6">
      <w:pPr>
        <w:pStyle w:val="BodyText"/>
        <w:rPr>
          <w:b/>
          <w:bCs/>
        </w:rPr>
      </w:pPr>
    </w:p>
    <w:p w:rsidR="00FB0FB6" w:rsidRDefault="00FB0FB6" w:rsidP="00FB0FB6">
      <w:pPr>
        <w:pStyle w:val="BodyText"/>
        <w:rPr>
          <w:b/>
          <w:bCs/>
        </w:rPr>
      </w:pPr>
    </w:p>
    <w:p w:rsidR="00FB0FB6" w:rsidRDefault="00FB0FB6" w:rsidP="00FB0FB6">
      <w:pPr>
        <w:pStyle w:val="BodyText"/>
        <w:rPr>
          <w:b/>
          <w:bCs/>
        </w:rPr>
      </w:pPr>
    </w:p>
    <w:p w:rsidR="00FB0FB6" w:rsidRDefault="00FB0FB6" w:rsidP="00FB0FB6">
      <w:pPr>
        <w:pStyle w:val="BodyText"/>
        <w:rPr>
          <w:b/>
          <w:bCs/>
        </w:rPr>
      </w:pPr>
    </w:p>
    <w:p w:rsidR="00FB0FB6" w:rsidRDefault="00FB0FB6" w:rsidP="00FB0FB6">
      <w:pPr>
        <w:pStyle w:val="BodyText"/>
        <w:rPr>
          <w:b/>
          <w:bCs/>
        </w:rPr>
      </w:pPr>
    </w:p>
    <w:p w:rsidR="00FB0FB6" w:rsidRDefault="00FB0FB6" w:rsidP="00FB0FB6">
      <w:pPr>
        <w:pStyle w:val="BodyText"/>
      </w:pPr>
      <w:r>
        <w:rPr>
          <w:b/>
          <w:bCs/>
        </w:rPr>
        <w:t>Five things I did not like about this course (and suggested improvements)</w:t>
      </w:r>
    </w:p>
    <w:sectPr w:rsidR="00FB0FB6" w:rsidSect="00C91A39">
      <w:headerReference w:type="default" r:id="rId12"/>
      <w:footerReference w:type="even" r:id="rId13"/>
      <w:footerReference w:type="default" r:id="rId14"/>
      <w:headerReference w:type="first" r:id="rId15"/>
      <w:footerReference w:type="first" r:id="rId16"/>
      <w:pgSz w:w="12240" w:h="15840" w:code="1"/>
      <w:pgMar w:top="1440" w:right="1800" w:bottom="1440" w:left="1800" w:header="965" w:footer="96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FD1" w:rsidRDefault="00E97FD1">
      <w:r>
        <w:separator/>
      </w:r>
    </w:p>
  </w:endnote>
  <w:endnote w:type="continuationSeparator" w:id="0">
    <w:p w:rsidR="00E97FD1" w:rsidRDefault="00E97F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2C" w:rsidRDefault="00C91A39">
    <w:pPr>
      <w:pStyle w:val="Footer"/>
      <w:framePr w:wrap="none" w:vAnchor="text" w:hAnchor="margin" w:xAlign="center" w:y="1"/>
      <w:rPr>
        <w:rStyle w:val="PageNumber"/>
      </w:rPr>
    </w:pPr>
    <w:r>
      <w:rPr>
        <w:rStyle w:val="PageNumber"/>
      </w:rPr>
      <w:fldChar w:fldCharType="begin"/>
    </w:r>
    <w:r w:rsidR="0090662C">
      <w:rPr>
        <w:rStyle w:val="PageNumber"/>
      </w:rPr>
      <w:instrText xml:space="preserve">PAGE  </w:instrText>
    </w:r>
    <w:r>
      <w:rPr>
        <w:rStyle w:val="PageNumber"/>
      </w:rPr>
      <w:fldChar w:fldCharType="separate"/>
    </w:r>
    <w:r w:rsidR="0090662C">
      <w:rPr>
        <w:rStyle w:val="PageNumber"/>
        <w:noProof/>
      </w:rPr>
      <w:t>2</w:t>
    </w:r>
    <w:r>
      <w:rPr>
        <w:rStyle w:val="PageNumber"/>
      </w:rPr>
      <w:fldChar w:fldCharType="end"/>
    </w:r>
  </w:p>
  <w:p w:rsidR="0090662C" w:rsidRDefault="0090662C">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2C" w:rsidRDefault="00C91A39">
    <w:pPr>
      <w:pStyle w:val="Footer"/>
      <w:framePr w:wrap="none" w:vAnchor="text" w:hAnchor="margin" w:xAlign="center" w:y="1"/>
      <w:rPr>
        <w:rStyle w:val="PageNumber"/>
      </w:rPr>
    </w:pPr>
    <w:r>
      <w:rPr>
        <w:rStyle w:val="PageNumber"/>
      </w:rPr>
      <w:fldChar w:fldCharType="begin"/>
    </w:r>
    <w:r w:rsidR="0090662C">
      <w:rPr>
        <w:rStyle w:val="PageNumber"/>
      </w:rPr>
      <w:instrText xml:space="preserve">PAGE  </w:instrText>
    </w:r>
    <w:r>
      <w:rPr>
        <w:rStyle w:val="PageNumber"/>
      </w:rPr>
      <w:fldChar w:fldCharType="separate"/>
    </w:r>
    <w:r w:rsidR="0090662C">
      <w:rPr>
        <w:rStyle w:val="PageNumber"/>
        <w:noProof/>
      </w:rPr>
      <w:t>3</w:t>
    </w:r>
    <w:r>
      <w:rPr>
        <w:rStyle w:val="PageNumber"/>
      </w:rPr>
      <w:fldChar w:fldCharType="end"/>
    </w:r>
  </w:p>
  <w:p w:rsidR="0090662C" w:rsidRDefault="0090662C">
    <w:pPr>
      <w:pStyle w:val="Foo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2C" w:rsidRDefault="0090662C">
    <w:pPr>
      <w:pStyle w:val="Footer"/>
      <w:pBdr>
        <w:top w:val="single" w:sz="6" w:space="1" w:color="auto"/>
      </w:pBdr>
      <w:spacing w:after="600"/>
      <w:ind w:left="-840" w:right="-840"/>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2C" w:rsidRDefault="00C91A39">
    <w:pPr>
      <w:pStyle w:val="Footer"/>
      <w:framePr w:wrap="none" w:vAnchor="text" w:hAnchor="margin" w:xAlign="center" w:y="1"/>
      <w:rPr>
        <w:rStyle w:val="PageNumber"/>
      </w:rPr>
    </w:pPr>
    <w:r>
      <w:rPr>
        <w:rStyle w:val="PageNumber"/>
      </w:rPr>
      <w:fldChar w:fldCharType="begin"/>
    </w:r>
    <w:r w:rsidR="0090662C">
      <w:rPr>
        <w:rStyle w:val="PageNumber"/>
      </w:rPr>
      <w:instrText xml:space="preserve">PAGE  </w:instrText>
    </w:r>
    <w:r>
      <w:rPr>
        <w:rStyle w:val="PageNumber"/>
      </w:rPr>
      <w:fldChar w:fldCharType="separate"/>
    </w:r>
    <w:r w:rsidR="0090662C">
      <w:rPr>
        <w:rStyle w:val="PageNumber"/>
        <w:noProof/>
      </w:rPr>
      <w:t>2</w:t>
    </w:r>
    <w:r>
      <w:rPr>
        <w:rStyle w:val="PageNumber"/>
      </w:rPr>
      <w:fldChar w:fldCharType="end"/>
    </w:r>
  </w:p>
  <w:p w:rsidR="0090662C" w:rsidRDefault="0090662C">
    <w:pPr>
      <w:ind w:left="-108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2C" w:rsidRDefault="00C91A39">
    <w:pPr>
      <w:pStyle w:val="Footer"/>
      <w:framePr w:wrap="none" w:vAnchor="text" w:hAnchor="margin" w:xAlign="center" w:y="1"/>
      <w:rPr>
        <w:rStyle w:val="PageNumber"/>
      </w:rPr>
    </w:pPr>
    <w:r>
      <w:rPr>
        <w:rStyle w:val="PageNumber"/>
      </w:rPr>
      <w:fldChar w:fldCharType="begin"/>
    </w:r>
    <w:r w:rsidR="0090662C">
      <w:rPr>
        <w:rStyle w:val="PageNumber"/>
      </w:rPr>
      <w:instrText xml:space="preserve">PAGE  </w:instrText>
    </w:r>
    <w:r>
      <w:rPr>
        <w:rStyle w:val="PageNumber"/>
      </w:rPr>
      <w:fldChar w:fldCharType="separate"/>
    </w:r>
    <w:r w:rsidR="000C1CD6">
      <w:rPr>
        <w:rStyle w:val="PageNumber"/>
        <w:noProof/>
      </w:rPr>
      <w:t>3</w:t>
    </w:r>
    <w:r>
      <w:rPr>
        <w:rStyle w:val="PageNumber"/>
      </w:rPr>
      <w:fldChar w:fldCharType="end"/>
    </w:r>
  </w:p>
  <w:p w:rsidR="0090662C" w:rsidRDefault="0090662C">
    <w:pPr>
      <w:pStyle w:val="Footer"/>
      <w:rPr>
        <w: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2C" w:rsidRDefault="0090662C">
    <w:pPr>
      <w:pStyle w:val="Footer"/>
      <w:pBdr>
        <w:top w:val="single" w:sz="6" w:space="1" w:color="auto"/>
      </w:pBdr>
      <w:spacing w:after="600"/>
      <w:ind w:left="-840" w:right="-84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FD1" w:rsidRDefault="00E97FD1">
      <w:r>
        <w:separator/>
      </w:r>
    </w:p>
  </w:footnote>
  <w:footnote w:type="continuationSeparator" w:id="0">
    <w:p w:rsidR="00E97FD1" w:rsidRDefault="00E97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2C" w:rsidRDefault="00C91A39">
    <w:pPr>
      <w:pStyle w:val="Header"/>
    </w:pPr>
    <w:r>
      <w:rPr>
        <w:noProof/>
      </w:rPr>
      <w:pict>
        <v:rect id="_x0000_s1035" style="position:absolute;left:0;text-align:left;margin-left:36pt;margin-top:95.1pt;width:540pt;height:24pt;z-index:251657216;mso-position-horizontal-relative:page;mso-position-vertical-relative:page" o:allowincell="f" fillcolor="#e5e5e5" stroked="f" strokecolor="#e5e5e5">
          <w10:wrap anchorx="page" anchory="page"/>
          <w10:anchorlock/>
        </v:rect>
      </w:pict>
    </w:r>
    <w:r>
      <w:rPr>
        <w:noProof/>
      </w:rPr>
      <w:pict>
        <v:rect id="_x0000_s1036" style="position:absolute;left:0;text-align:left;margin-left:145.2pt;margin-top:30pt;width:8.4pt;height:78pt;z-index:251658240;mso-position-horizontal-relative:page;mso-position-vertical-relative:page" o:allowincell="f" filled="f" stroked="f" strokecolor="white" strokeweight="6pt">
          <v:textbox inset="0,0,0,0">
            <w:txbxContent>
              <w:p w:rsidR="0090662C" w:rsidRDefault="0090662C">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90662C" w:rsidRDefault="0090662C"/>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2C" w:rsidRDefault="0090662C">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2C" w:rsidRDefault="0090662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2C" w:rsidRDefault="0090662C">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98C5B2"/>
    <w:lvl w:ilvl="0">
      <w:numFmt w:val="decimal"/>
      <w:pStyle w:val="Caption"/>
      <w:lvlText w:val="*"/>
      <w:lvlJc w:val="left"/>
    </w:lvl>
  </w:abstractNum>
  <w:abstractNum w:abstractNumId="1">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675B69"/>
    <w:rsid w:val="000C1CD6"/>
    <w:rsid w:val="00675B69"/>
    <w:rsid w:val="0090662C"/>
    <w:rsid w:val="00C91A39"/>
    <w:rsid w:val="00E97FD1"/>
    <w:rsid w:val="00FB0FB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39"/>
    <w:pPr>
      <w:ind w:left="1080"/>
    </w:pPr>
    <w:rPr>
      <w:rFonts w:ascii="Arial" w:hAnsi="Arial"/>
      <w:spacing w:val="-5"/>
      <w:lang w:eastAsia="en-US"/>
    </w:rPr>
  </w:style>
  <w:style w:type="paragraph" w:styleId="Heading1">
    <w:name w:val="heading 1"/>
    <w:basedOn w:val="HeadingBase"/>
    <w:next w:val="BodyText"/>
    <w:qFormat/>
    <w:rsid w:val="00C91A39"/>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C91A39"/>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C91A39"/>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C91A39"/>
    <w:pPr>
      <w:spacing w:before="0" w:after="240" w:line="240" w:lineRule="atLeast"/>
      <w:outlineLvl w:val="3"/>
    </w:pPr>
  </w:style>
  <w:style w:type="paragraph" w:styleId="Heading5">
    <w:name w:val="heading 5"/>
    <w:basedOn w:val="HeadingBase"/>
    <w:next w:val="BodyText"/>
    <w:qFormat/>
    <w:rsid w:val="00C91A39"/>
    <w:pPr>
      <w:spacing w:before="0" w:line="240" w:lineRule="atLeast"/>
      <w:ind w:left="1440"/>
      <w:outlineLvl w:val="4"/>
    </w:pPr>
    <w:rPr>
      <w:sz w:val="20"/>
    </w:rPr>
  </w:style>
  <w:style w:type="paragraph" w:styleId="Heading6">
    <w:name w:val="heading 6"/>
    <w:basedOn w:val="HeadingBase"/>
    <w:next w:val="BodyText"/>
    <w:qFormat/>
    <w:rsid w:val="00C91A39"/>
    <w:pPr>
      <w:ind w:left="1440"/>
      <w:outlineLvl w:val="5"/>
    </w:pPr>
    <w:rPr>
      <w:i/>
      <w:sz w:val="20"/>
    </w:rPr>
  </w:style>
  <w:style w:type="paragraph" w:styleId="Heading7">
    <w:name w:val="heading 7"/>
    <w:basedOn w:val="HeadingBase"/>
    <w:next w:val="BodyText"/>
    <w:qFormat/>
    <w:rsid w:val="00C91A39"/>
    <w:pPr>
      <w:outlineLvl w:val="6"/>
    </w:pPr>
    <w:rPr>
      <w:sz w:val="20"/>
    </w:rPr>
  </w:style>
  <w:style w:type="paragraph" w:styleId="Heading8">
    <w:name w:val="heading 8"/>
    <w:basedOn w:val="HeadingBase"/>
    <w:next w:val="BodyText"/>
    <w:qFormat/>
    <w:rsid w:val="00C91A39"/>
    <w:pPr>
      <w:outlineLvl w:val="7"/>
    </w:pPr>
    <w:rPr>
      <w:i/>
      <w:sz w:val="18"/>
    </w:rPr>
  </w:style>
  <w:style w:type="paragraph" w:styleId="Heading9">
    <w:name w:val="heading 9"/>
    <w:basedOn w:val="HeadingBase"/>
    <w:next w:val="BodyText"/>
    <w:qFormat/>
    <w:rsid w:val="00C91A39"/>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C91A39"/>
    <w:pPr>
      <w:keepNext/>
      <w:keepLines/>
      <w:spacing w:before="140" w:line="220" w:lineRule="atLeast"/>
    </w:pPr>
    <w:rPr>
      <w:spacing w:val="-4"/>
      <w:kern w:val="28"/>
      <w:sz w:val="22"/>
    </w:rPr>
  </w:style>
  <w:style w:type="paragraph" w:styleId="BodyText">
    <w:name w:val="Body Text"/>
    <w:basedOn w:val="Normal"/>
    <w:semiHidden/>
    <w:rsid w:val="00C91A39"/>
    <w:pPr>
      <w:spacing w:after="240" w:line="240" w:lineRule="atLeast"/>
      <w:jc w:val="both"/>
    </w:pPr>
  </w:style>
  <w:style w:type="paragraph" w:customStyle="1" w:styleId="BlockQuotation">
    <w:name w:val="Block Quotation"/>
    <w:basedOn w:val="Normal"/>
    <w:rsid w:val="00C91A3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semiHidden/>
    <w:rsid w:val="00C91A39"/>
    <w:pPr>
      <w:ind w:left="1440"/>
    </w:pPr>
  </w:style>
  <w:style w:type="paragraph" w:customStyle="1" w:styleId="BodyTextKeep">
    <w:name w:val="Body Text Keep"/>
    <w:basedOn w:val="BodyText"/>
    <w:rsid w:val="00C91A39"/>
    <w:pPr>
      <w:keepNext/>
    </w:pPr>
  </w:style>
  <w:style w:type="paragraph" w:customStyle="1" w:styleId="Picture">
    <w:name w:val="Picture"/>
    <w:basedOn w:val="Normal"/>
    <w:next w:val="Caption"/>
    <w:rsid w:val="00C91A39"/>
    <w:pPr>
      <w:keepNext/>
    </w:pPr>
  </w:style>
  <w:style w:type="paragraph" w:styleId="Caption">
    <w:name w:val="caption"/>
    <w:basedOn w:val="Picture"/>
    <w:next w:val="BodyText"/>
    <w:qFormat/>
    <w:rsid w:val="00C91A39"/>
    <w:pPr>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C91A39"/>
    <w:pPr>
      <w:shd w:val="solid" w:color="auto" w:fill="auto"/>
      <w:spacing w:line="360" w:lineRule="exact"/>
      <w:ind w:left="0"/>
      <w:jc w:val="center"/>
    </w:pPr>
    <w:rPr>
      <w:color w:val="FFFFFF"/>
      <w:spacing w:val="-16"/>
      <w:sz w:val="26"/>
    </w:rPr>
  </w:style>
  <w:style w:type="paragraph" w:customStyle="1" w:styleId="PartTitle">
    <w:name w:val="Part Title"/>
    <w:basedOn w:val="Normal"/>
    <w:rsid w:val="00C91A39"/>
    <w:pPr>
      <w:shd w:val="solid" w:color="auto" w:fill="auto"/>
      <w:spacing w:line="660" w:lineRule="exact"/>
      <w:ind w:left="0"/>
      <w:jc w:val="center"/>
    </w:pPr>
    <w:rPr>
      <w:rFonts w:ascii="Arial Black" w:hAnsi="Arial Black"/>
      <w:color w:val="FFFFFF"/>
      <w:spacing w:val="-40"/>
      <w:sz w:val="84"/>
    </w:rPr>
  </w:style>
  <w:style w:type="paragraph" w:styleId="Title">
    <w:name w:val="Title"/>
    <w:basedOn w:val="HeadingBase"/>
    <w:next w:val="Subtitle"/>
    <w:qFormat/>
    <w:rsid w:val="00C91A39"/>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C91A39"/>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C91A39"/>
  </w:style>
  <w:style w:type="paragraph" w:customStyle="1" w:styleId="CompanyName">
    <w:name w:val="Company Name"/>
    <w:basedOn w:val="Normal"/>
    <w:rsid w:val="00C91A39"/>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C91A39"/>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C91A39"/>
    <w:rPr>
      <w:rFonts w:ascii="Arial" w:hAnsi="Arial"/>
      <w:sz w:val="16"/>
    </w:rPr>
  </w:style>
  <w:style w:type="paragraph" w:customStyle="1" w:styleId="FootnoteBase">
    <w:name w:val="Footnote Base"/>
    <w:basedOn w:val="Normal"/>
    <w:rsid w:val="00C91A39"/>
    <w:pPr>
      <w:keepLines/>
      <w:spacing w:line="200" w:lineRule="atLeast"/>
    </w:pPr>
    <w:rPr>
      <w:sz w:val="16"/>
    </w:rPr>
  </w:style>
  <w:style w:type="paragraph" w:styleId="CommentText">
    <w:name w:val="annotation text"/>
    <w:basedOn w:val="FootnoteBase"/>
    <w:semiHidden/>
    <w:rsid w:val="00C91A39"/>
  </w:style>
  <w:style w:type="paragraph" w:customStyle="1" w:styleId="TableText">
    <w:name w:val="Table Text"/>
    <w:basedOn w:val="Normal"/>
    <w:rsid w:val="00C91A39"/>
    <w:pPr>
      <w:spacing w:before="60"/>
      <w:ind w:left="0"/>
    </w:pPr>
    <w:rPr>
      <w:sz w:val="16"/>
    </w:rPr>
  </w:style>
  <w:style w:type="paragraph" w:customStyle="1" w:styleId="TitleCover">
    <w:name w:val="Title Cover"/>
    <w:basedOn w:val="HeadingBase"/>
    <w:next w:val="Normal"/>
    <w:rsid w:val="00C91A39"/>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C91A39"/>
  </w:style>
  <w:style w:type="character" w:styleId="Emphasis">
    <w:name w:val="Emphasis"/>
    <w:qFormat/>
    <w:rsid w:val="00C91A39"/>
    <w:rPr>
      <w:rFonts w:ascii="Arial Black" w:hAnsi="Arial Black"/>
      <w:spacing w:val="-4"/>
      <w:sz w:val="18"/>
    </w:rPr>
  </w:style>
  <w:style w:type="character" w:styleId="EndnoteReference">
    <w:name w:val="endnote reference"/>
    <w:semiHidden/>
    <w:rsid w:val="00C91A39"/>
    <w:rPr>
      <w:vertAlign w:val="superscript"/>
    </w:rPr>
  </w:style>
  <w:style w:type="paragraph" w:styleId="EndnoteText">
    <w:name w:val="endnote text"/>
    <w:basedOn w:val="FootnoteBase"/>
    <w:semiHidden/>
    <w:rsid w:val="00C91A39"/>
  </w:style>
  <w:style w:type="paragraph" w:customStyle="1" w:styleId="HeaderBase">
    <w:name w:val="Header Base"/>
    <w:basedOn w:val="Normal"/>
    <w:rsid w:val="00C91A39"/>
    <w:pPr>
      <w:keepLines/>
      <w:tabs>
        <w:tab w:val="center" w:pos="4320"/>
        <w:tab w:val="right" w:pos="8640"/>
      </w:tabs>
      <w:spacing w:line="190" w:lineRule="atLeast"/>
    </w:pPr>
    <w:rPr>
      <w:caps/>
      <w:sz w:val="15"/>
    </w:rPr>
  </w:style>
  <w:style w:type="paragraph" w:styleId="Footer">
    <w:name w:val="footer"/>
    <w:basedOn w:val="HeaderBase"/>
    <w:semiHidden/>
    <w:rsid w:val="00C91A39"/>
  </w:style>
  <w:style w:type="paragraph" w:customStyle="1" w:styleId="FooterEven">
    <w:name w:val="Footer Even"/>
    <w:basedOn w:val="Footer"/>
    <w:rsid w:val="00C91A39"/>
    <w:pPr>
      <w:pBdr>
        <w:top w:val="single" w:sz="6" w:space="2" w:color="auto"/>
      </w:pBdr>
      <w:spacing w:before="600"/>
    </w:pPr>
  </w:style>
  <w:style w:type="paragraph" w:customStyle="1" w:styleId="FooterFirst">
    <w:name w:val="Footer First"/>
    <w:basedOn w:val="Footer"/>
    <w:rsid w:val="00C91A39"/>
    <w:pPr>
      <w:pBdr>
        <w:top w:val="single" w:sz="6" w:space="2" w:color="auto"/>
      </w:pBdr>
      <w:spacing w:before="600"/>
    </w:pPr>
  </w:style>
  <w:style w:type="paragraph" w:customStyle="1" w:styleId="FooterOdd">
    <w:name w:val="Footer Odd"/>
    <w:basedOn w:val="Footer"/>
    <w:rsid w:val="00C91A39"/>
    <w:pPr>
      <w:pBdr>
        <w:top w:val="single" w:sz="6" w:space="2" w:color="auto"/>
      </w:pBdr>
      <w:spacing w:before="600"/>
    </w:pPr>
  </w:style>
  <w:style w:type="character" w:styleId="FootnoteReference">
    <w:name w:val="footnote reference"/>
    <w:semiHidden/>
    <w:rsid w:val="00C91A39"/>
    <w:rPr>
      <w:vertAlign w:val="superscript"/>
    </w:rPr>
  </w:style>
  <w:style w:type="paragraph" w:styleId="FootnoteText">
    <w:name w:val="footnote text"/>
    <w:basedOn w:val="FootnoteBase"/>
    <w:semiHidden/>
    <w:rsid w:val="00C91A39"/>
  </w:style>
  <w:style w:type="paragraph" w:styleId="Header">
    <w:name w:val="header"/>
    <w:basedOn w:val="HeaderBase"/>
    <w:semiHidden/>
    <w:rsid w:val="00C91A39"/>
  </w:style>
  <w:style w:type="paragraph" w:customStyle="1" w:styleId="HeaderEven">
    <w:name w:val="Header Even"/>
    <w:basedOn w:val="Header"/>
    <w:rsid w:val="00C91A39"/>
    <w:pPr>
      <w:pBdr>
        <w:bottom w:val="single" w:sz="6" w:space="1" w:color="auto"/>
      </w:pBdr>
      <w:spacing w:after="600"/>
    </w:pPr>
  </w:style>
  <w:style w:type="paragraph" w:customStyle="1" w:styleId="HeaderFirst">
    <w:name w:val="Header First"/>
    <w:basedOn w:val="Header"/>
    <w:rsid w:val="00C91A39"/>
    <w:pPr>
      <w:pBdr>
        <w:top w:val="single" w:sz="6" w:space="2" w:color="auto"/>
      </w:pBdr>
      <w:jc w:val="right"/>
    </w:pPr>
  </w:style>
  <w:style w:type="paragraph" w:customStyle="1" w:styleId="HeaderOdd">
    <w:name w:val="Header Odd"/>
    <w:basedOn w:val="Header"/>
    <w:rsid w:val="00C91A39"/>
    <w:pPr>
      <w:pBdr>
        <w:bottom w:val="single" w:sz="6" w:space="1" w:color="auto"/>
      </w:pBdr>
      <w:spacing w:after="600"/>
    </w:pPr>
  </w:style>
  <w:style w:type="paragraph" w:customStyle="1" w:styleId="IndexBase">
    <w:name w:val="Index Base"/>
    <w:basedOn w:val="Normal"/>
    <w:rsid w:val="00C91A39"/>
    <w:pPr>
      <w:spacing w:line="240" w:lineRule="atLeast"/>
      <w:ind w:left="360" w:hanging="360"/>
    </w:pPr>
    <w:rPr>
      <w:sz w:val="18"/>
    </w:rPr>
  </w:style>
  <w:style w:type="paragraph" w:styleId="Index1">
    <w:name w:val="index 1"/>
    <w:basedOn w:val="IndexBase"/>
    <w:autoRedefine/>
    <w:semiHidden/>
    <w:rsid w:val="00C91A39"/>
  </w:style>
  <w:style w:type="paragraph" w:styleId="Index2">
    <w:name w:val="index 2"/>
    <w:basedOn w:val="IndexBase"/>
    <w:autoRedefine/>
    <w:semiHidden/>
    <w:rsid w:val="00C91A39"/>
    <w:pPr>
      <w:spacing w:line="240" w:lineRule="auto"/>
      <w:ind w:left="720"/>
    </w:pPr>
  </w:style>
  <w:style w:type="paragraph" w:styleId="Index3">
    <w:name w:val="index 3"/>
    <w:basedOn w:val="IndexBase"/>
    <w:autoRedefine/>
    <w:semiHidden/>
    <w:rsid w:val="00C91A39"/>
    <w:pPr>
      <w:spacing w:line="240" w:lineRule="auto"/>
      <w:ind w:left="1080"/>
    </w:pPr>
  </w:style>
  <w:style w:type="paragraph" w:styleId="Index4">
    <w:name w:val="index 4"/>
    <w:basedOn w:val="IndexBase"/>
    <w:autoRedefine/>
    <w:semiHidden/>
    <w:rsid w:val="00C91A39"/>
    <w:pPr>
      <w:spacing w:line="240" w:lineRule="auto"/>
      <w:ind w:left="1440"/>
    </w:pPr>
  </w:style>
  <w:style w:type="paragraph" w:styleId="Index5">
    <w:name w:val="index 5"/>
    <w:basedOn w:val="IndexBase"/>
    <w:autoRedefine/>
    <w:semiHidden/>
    <w:rsid w:val="00C91A39"/>
    <w:pPr>
      <w:spacing w:line="240" w:lineRule="auto"/>
      <w:ind w:left="1800"/>
    </w:pPr>
  </w:style>
  <w:style w:type="paragraph" w:styleId="IndexHeading">
    <w:name w:val="index heading"/>
    <w:basedOn w:val="HeadingBase"/>
    <w:next w:val="Index1"/>
    <w:semiHidden/>
    <w:rsid w:val="00C91A39"/>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C91A39"/>
    <w:rPr>
      <w:rFonts w:ascii="Arial Black" w:hAnsi="Arial Black"/>
      <w:spacing w:val="-4"/>
      <w:sz w:val="18"/>
    </w:rPr>
  </w:style>
  <w:style w:type="character" w:styleId="LineNumber">
    <w:name w:val="line number"/>
    <w:semiHidden/>
    <w:rsid w:val="00C91A39"/>
    <w:rPr>
      <w:sz w:val="18"/>
    </w:rPr>
  </w:style>
  <w:style w:type="paragraph" w:styleId="List">
    <w:name w:val="List"/>
    <w:basedOn w:val="BodyText"/>
    <w:semiHidden/>
    <w:rsid w:val="00C91A39"/>
    <w:pPr>
      <w:ind w:left="1440" w:hanging="360"/>
    </w:pPr>
  </w:style>
  <w:style w:type="paragraph" w:styleId="List2">
    <w:name w:val="List 2"/>
    <w:basedOn w:val="List"/>
    <w:semiHidden/>
    <w:rsid w:val="00C91A39"/>
    <w:pPr>
      <w:ind w:left="1800"/>
    </w:pPr>
  </w:style>
  <w:style w:type="paragraph" w:styleId="List3">
    <w:name w:val="List 3"/>
    <w:basedOn w:val="List"/>
    <w:semiHidden/>
    <w:rsid w:val="00C91A39"/>
    <w:pPr>
      <w:ind w:left="2160"/>
    </w:pPr>
  </w:style>
  <w:style w:type="paragraph" w:styleId="List4">
    <w:name w:val="List 4"/>
    <w:basedOn w:val="List"/>
    <w:semiHidden/>
    <w:rsid w:val="00C91A39"/>
    <w:pPr>
      <w:ind w:left="2520"/>
    </w:pPr>
  </w:style>
  <w:style w:type="paragraph" w:styleId="List5">
    <w:name w:val="List 5"/>
    <w:basedOn w:val="List"/>
    <w:semiHidden/>
    <w:rsid w:val="00C91A39"/>
    <w:pPr>
      <w:ind w:left="2880"/>
    </w:pPr>
  </w:style>
  <w:style w:type="paragraph" w:styleId="ListBullet">
    <w:name w:val="List Bullet"/>
    <w:basedOn w:val="List"/>
    <w:semiHidden/>
    <w:rsid w:val="00C91A39"/>
    <w:pPr>
      <w:numPr>
        <w:numId w:val="2"/>
      </w:numPr>
      <w:tabs>
        <w:tab w:val="clear" w:pos="1440"/>
      </w:tabs>
    </w:pPr>
  </w:style>
  <w:style w:type="paragraph" w:styleId="ListBullet2">
    <w:name w:val="List Bullet 2"/>
    <w:basedOn w:val="ListBullet"/>
    <w:autoRedefine/>
    <w:semiHidden/>
    <w:rsid w:val="00C91A39"/>
    <w:pPr>
      <w:ind w:left="1800"/>
    </w:pPr>
  </w:style>
  <w:style w:type="paragraph" w:styleId="ListBullet3">
    <w:name w:val="List Bullet 3"/>
    <w:basedOn w:val="ListBullet"/>
    <w:autoRedefine/>
    <w:semiHidden/>
    <w:rsid w:val="00C91A39"/>
    <w:pPr>
      <w:ind w:left="2160"/>
    </w:pPr>
  </w:style>
  <w:style w:type="paragraph" w:styleId="ListBullet4">
    <w:name w:val="List Bullet 4"/>
    <w:basedOn w:val="ListBullet"/>
    <w:autoRedefine/>
    <w:semiHidden/>
    <w:rsid w:val="00C91A39"/>
    <w:pPr>
      <w:ind w:left="2520"/>
    </w:pPr>
  </w:style>
  <w:style w:type="paragraph" w:styleId="ListBullet5">
    <w:name w:val="List Bullet 5"/>
    <w:basedOn w:val="ListBullet"/>
    <w:autoRedefine/>
    <w:semiHidden/>
    <w:rsid w:val="00C91A39"/>
    <w:pPr>
      <w:ind w:left="2880"/>
    </w:pPr>
  </w:style>
  <w:style w:type="paragraph" w:styleId="ListContinue">
    <w:name w:val="List Continue"/>
    <w:basedOn w:val="List"/>
    <w:semiHidden/>
    <w:rsid w:val="00C91A39"/>
    <w:pPr>
      <w:ind w:firstLine="0"/>
    </w:pPr>
  </w:style>
  <w:style w:type="paragraph" w:styleId="ListContinue2">
    <w:name w:val="List Continue 2"/>
    <w:basedOn w:val="ListContinue"/>
    <w:semiHidden/>
    <w:rsid w:val="00C91A39"/>
    <w:pPr>
      <w:ind w:left="2160"/>
    </w:pPr>
  </w:style>
  <w:style w:type="paragraph" w:styleId="ListContinue3">
    <w:name w:val="List Continue 3"/>
    <w:basedOn w:val="ListContinue"/>
    <w:semiHidden/>
    <w:rsid w:val="00C91A39"/>
    <w:pPr>
      <w:ind w:left="2520"/>
    </w:pPr>
  </w:style>
  <w:style w:type="paragraph" w:styleId="ListContinue4">
    <w:name w:val="List Continue 4"/>
    <w:basedOn w:val="ListContinue"/>
    <w:semiHidden/>
    <w:rsid w:val="00C91A39"/>
    <w:pPr>
      <w:ind w:left="2880"/>
    </w:pPr>
  </w:style>
  <w:style w:type="paragraph" w:styleId="ListContinue5">
    <w:name w:val="List Continue 5"/>
    <w:basedOn w:val="ListContinue"/>
    <w:semiHidden/>
    <w:rsid w:val="00C91A39"/>
    <w:pPr>
      <w:ind w:left="3240"/>
    </w:pPr>
  </w:style>
  <w:style w:type="paragraph" w:styleId="ListNumber">
    <w:name w:val="List Number"/>
    <w:basedOn w:val="List"/>
    <w:semiHidden/>
    <w:rsid w:val="00C91A39"/>
    <w:pPr>
      <w:numPr>
        <w:numId w:val="3"/>
      </w:numPr>
    </w:pPr>
  </w:style>
  <w:style w:type="paragraph" w:styleId="ListNumber2">
    <w:name w:val="List Number 2"/>
    <w:basedOn w:val="ListNumber"/>
    <w:semiHidden/>
    <w:rsid w:val="00C91A39"/>
    <w:pPr>
      <w:ind w:left="1800"/>
    </w:pPr>
  </w:style>
  <w:style w:type="paragraph" w:styleId="ListNumber3">
    <w:name w:val="List Number 3"/>
    <w:basedOn w:val="ListNumber"/>
    <w:semiHidden/>
    <w:rsid w:val="00C91A39"/>
    <w:pPr>
      <w:ind w:left="2160"/>
    </w:pPr>
  </w:style>
  <w:style w:type="paragraph" w:styleId="ListNumber4">
    <w:name w:val="List Number 4"/>
    <w:basedOn w:val="ListNumber"/>
    <w:semiHidden/>
    <w:rsid w:val="00C91A39"/>
    <w:pPr>
      <w:ind w:left="2520"/>
    </w:pPr>
  </w:style>
  <w:style w:type="paragraph" w:styleId="ListNumber5">
    <w:name w:val="List Number 5"/>
    <w:basedOn w:val="ListNumber"/>
    <w:semiHidden/>
    <w:rsid w:val="00C91A39"/>
    <w:pPr>
      <w:ind w:left="2880"/>
    </w:pPr>
  </w:style>
  <w:style w:type="paragraph" w:customStyle="1" w:styleId="TableHeader">
    <w:name w:val="Table Header"/>
    <w:basedOn w:val="Normal"/>
    <w:rsid w:val="00C91A39"/>
    <w:pPr>
      <w:spacing w:before="60"/>
      <w:ind w:left="0"/>
      <w:jc w:val="center"/>
    </w:pPr>
    <w:rPr>
      <w:rFonts w:ascii="Arial Black" w:hAnsi="Arial Black"/>
      <w:sz w:val="16"/>
    </w:rPr>
  </w:style>
  <w:style w:type="paragraph" w:styleId="MessageHeader">
    <w:name w:val="Message Header"/>
    <w:basedOn w:val="BodyText"/>
    <w:semiHidden/>
    <w:rsid w:val="00C91A39"/>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semiHidden/>
    <w:rsid w:val="00C91A39"/>
    <w:pPr>
      <w:ind w:left="1440"/>
    </w:pPr>
  </w:style>
  <w:style w:type="character" w:styleId="PageNumber">
    <w:name w:val="page number"/>
    <w:semiHidden/>
    <w:rsid w:val="00C91A39"/>
    <w:rPr>
      <w:rFonts w:ascii="Arial Black" w:hAnsi="Arial Black"/>
      <w:spacing w:val="-10"/>
      <w:sz w:val="18"/>
    </w:rPr>
  </w:style>
  <w:style w:type="paragraph" w:customStyle="1" w:styleId="PartSubtitle">
    <w:name w:val="Part Subtitle"/>
    <w:basedOn w:val="Normal"/>
    <w:next w:val="BodyText"/>
    <w:rsid w:val="00C91A39"/>
    <w:pPr>
      <w:keepNext/>
      <w:spacing w:before="360" w:after="120"/>
    </w:pPr>
    <w:rPr>
      <w:i/>
      <w:kern w:val="28"/>
      <w:sz w:val="26"/>
    </w:rPr>
  </w:style>
  <w:style w:type="paragraph" w:customStyle="1" w:styleId="ReturnAddress">
    <w:name w:val="Return Address"/>
    <w:basedOn w:val="Normal"/>
    <w:rsid w:val="00C91A39"/>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C91A39"/>
  </w:style>
  <w:style w:type="paragraph" w:customStyle="1" w:styleId="SectionLabel">
    <w:name w:val="Section Label"/>
    <w:basedOn w:val="HeadingBase"/>
    <w:next w:val="BodyText"/>
    <w:rsid w:val="00C91A39"/>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C91A39"/>
    <w:rPr>
      <w:i/>
      <w:spacing w:val="-6"/>
      <w:sz w:val="24"/>
    </w:rPr>
  </w:style>
  <w:style w:type="paragraph" w:customStyle="1" w:styleId="SubtitleCover">
    <w:name w:val="Subtitle Cover"/>
    <w:basedOn w:val="TitleCover"/>
    <w:next w:val="BodyText"/>
    <w:rsid w:val="00C91A39"/>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C91A39"/>
    <w:rPr>
      <w:b/>
      <w:vertAlign w:val="superscript"/>
    </w:rPr>
  </w:style>
  <w:style w:type="paragraph" w:styleId="TableofAuthorities">
    <w:name w:val="table of authorities"/>
    <w:basedOn w:val="Normal"/>
    <w:semiHidden/>
    <w:rsid w:val="00C91A39"/>
    <w:pPr>
      <w:tabs>
        <w:tab w:val="right" w:leader="dot" w:pos="7560"/>
      </w:tabs>
      <w:ind w:left="1440" w:hanging="360"/>
    </w:pPr>
  </w:style>
  <w:style w:type="paragraph" w:customStyle="1" w:styleId="TOCBase">
    <w:name w:val="TOC Base"/>
    <w:basedOn w:val="Normal"/>
    <w:rsid w:val="00C91A39"/>
    <w:pPr>
      <w:tabs>
        <w:tab w:val="right" w:leader="dot" w:pos="6480"/>
      </w:tabs>
      <w:spacing w:after="240" w:line="240" w:lineRule="atLeast"/>
      <w:ind w:left="0"/>
    </w:pPr>
  </w:style>
  <w:style w:type="paragraph" w:styleId="TableofFigures">
    <w:name w:val="table of figures"/>
    <w:basedOn w:val="TOCBase"/>
    <w:semiHidden/>
    <w:rsid w:val="00C91A39"/>
    <w:pPr>
      <w:ind w:left="1440" w:hanging="360"/>
    </w:pPr>
  </w:style>
  <w:style w:type="paragraph" w:styleId="TOAHeading">
    <w:name w:val="toa heading"/>
    <w:basedOn w:val="Normal"/>
    <w:next w:val="TableofAuthorities"/>
    <w:semiHidden/>
    <w:rsid w:val="00C91A39"/>
    <w:pPr>
      <w:keepNext/>
      <w:spacing w:line="480" w:lineRule="atLeast"/>
    </w:pPr>
    <w:rPr>
      <w:rFonts w:ascii="Arial Black" w:hAnsi="Arial Black"/>
      <w:b/>
      <w:spacing w:val="-10"/>
      <w:kern w:val="28"/>
    </w:rPr>
  </w:style>
  <w:style w:type="paragraph" w:styleId="TOC1">
    <w:name w:val="toc 1"/>
    <w:basedOn w:val="TOCBase"/>
    <w:autoRedefine/>
    <w:semiHidden/>
    <w:rsid w:val="00C91A39"/>
    <w:rPr>
      <w:spacing w:val="-4"/>
    </w:rPr>
  </w:style>
  <w:style w:type="paragraph" w:styleId="TOC2">
    <w:name w:val="toc 2"/>
    <w:basedOn w:val="TOCBase"/>
    <w:autoRedefine/>
    <w:semiHidden/>
    <w:rsid w:val="00C91A39"/>
    <w:pPr>
      <w:ind w:left="360"/>
    </w:pPr>
  </w:style>
  <w:style w:type="paragraph" w:styleId="TOC3">
    <w:name w:val="toc 3"/>
    <w:basedOn w:val="TOCBase"/>
    <w:autoRedefine/>
    <w:semiHidden/>
    <w:rsid w:val="00C91A39"/>
    <w:pPr>
      <w:ind w:left="360"/>
    </w:pPr>
  </w:style>
  <w:style w:type="paragraph" w:styleId="TOC4">
    <w:name w:val="toc 4"/>
    <w:basedOn w:val="TOCBase"/>
    <w:autoRedefine/>
    <w:semiHidden/>
    <w:rsid w:val="00C91A39"/>
    <w:pPr>
      <w:ind w:left="360"/>
    </w:pPr>
  </w:style>
  <w:style w:type="paragraph" w:styleId="TOC5">
    <w:name w:val="toc 5"/>
    <w:basedOn w:val="TOCBase"/>
    <w:autoRedefine/>
    <w:semiHidden/>
    <w:rsid w:val="00C91A39"/>
    <w:pPr>
      <w:ind w:left="360"/>
    </w:pPr>
  </w:style>
  <w:style w:type="paragraph" w:styleId="BodyTextIndent2">
    <w:name w:val="Body Text Indent 2"/>
    <w:basedOn w:val="Normal"/>
    <w:semiHidden/>
    <w:rsid w:val="00C91A39"/>
    <w:pPr>
      <w:tabs>
        <w:tab w:val="left" w:pos="2160"/>
      </w:tabs>
      <w:ind w:left="1440"/>
    </w:pPr>
    <w:rPr>
      <w:rFonts w:ascii="Courier New" w:hAnsi="Courier New"/>
      <w:spacing w:val="0"/>
    </w:rPr>
  </w:style>
  <w:style w:type="character" w:styleId="Hyperlink">
    <w:name w:val="Hyperlink"/>
    <w:basedOn w:val="DefaultParagraphFont"/>
    <w:semiHidden/>
    <w:rsid w:val="00C91A39"/>
    <w:rPr>
      <w:color w:val="0000FF"/>
      <w:u w:val="single"/>
    </w:rPr>
  </w:style>
  <w:style w:type="character" w:styleId="FollowedHyperlink">
    <w:name w:val="FollowedHyperlink"/>
    <w:basedOn w:val="DefaultParagraphFont"/>
    <w:semiHidden/>
    <w:rsid w:val="00C91A39"/>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Report</Template>
  <TotalTime>6</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Professional Report</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Report</dc:title>
  <dc:creator>Cringer</dc:creator>
  <cp:lastModifiedBy>Andrew Rau-Chaplin</cp:lastModifiedBy>
  <cp:revision>4</cp:revision>
  <cp:lastPrinted>2010-04-03T15:10:00Z</cp:lastPrinted>
  <dcterms:created xsi:type="dcterms:W3CDTF">2010-04-03T14:45:00Z</dcterms:created>
  <dcterms:modified xsi:type="dcterms:W3CDTF">2010-04-03T15:11:00Z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